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7F" w:rsidRDefault="00A360BE" w:rsidP="00994CF7">
      <w:pPr>
        <w:spacing w:line="360" w:lineRule="auto"/>
        <w:rPr>
          <w:rFonts w:hint="eastAsia"/>
        </w:rPr>
      </w:pPr>
      <w:r>
        <w:rPr>
          <w:rFonts w:hint="eastAsia"/>
        </w:rPr>
        <w:t>1</w:t>
      </w:r>
      <w:r w:rsidR="00EF27D8">
        <w:rPr>
          <w:rFonts w:hint="eastAsia"/>
        </w:rPr>
        <w:t>完成了拖拽算法</w:t>
      </w:r>
    </w:p>
    <w:p w:rsidR="00EF27D8" w:rsidRDefault="00EF27D8" w:rsidP="00994CF7">
      <w:pPr>
        <w:spacing w:line="360" w:lineRule="auto"/>
      </w:pPr>
      <w:r>
        <w:rPr>
          <w:rFonts w:hint="eastAsia"/>
        </w:rPr>
        <w:tab/>
      </w:r>
      <w:r>
        <w:rPr>
          <w:rFonts w:hint="eastAsia"/>
        </w:rPr>
        <w:t>对于整个节点</w:t>
      </w:r>
      <w:r>
        <w:rPr>
          <w:rFonts w:hint="eastAsia"/>
        </w:rPr>
        <w:t>div</w:t>
      </w:r>
      <w:r>
        <w:rPr>
          <w:rFonts w:hint="eastAsia"/>
        </w:rPr>
        <w:t>重新布局，在节点</w:t>
      </w:r>
      <w:r>
        <w:rPr>
          <w:rFonts w:hint="eastAsia"/>
        </w:rPr>
        <w:t>div</w:t>
      </w:r>
      <w:r>
        <w:rPr>
          <w:rFonts w:hint="eastAsia"/>
        </w:rPr>
        <w:t>上增加一个拖拽</w:t>
      </w:r>
      <w:r>
        <w:rPr>
          <w:rFonts w:hint="eastAsia"/>
        </w:rPr>
        <w:t>div</w:t>
      </w:r>
      <w:r>
        <w:rPr>
          <w:rFonts w:hint="eastAsia"/>
        </w:rPr>
        <w:t>进行拖拽算法重写。</w:t>
      </w:r>
    </w:p>
    <w:p w:rsidR="00EF27D8" w:rsidRDefault="006514BA" w:rsidP="00994CF7">
      <w:pPr>
        <w:spacing w:line="360" w:lineRule="auto"/>
        <w:rPr>
          <w:rFonts w:hint="eastAsia"/>
        </w:rPr>
      </w:pPr>
      <w:r>
        <w:rPr>
          <w:rFonts w:hint="eastAsia"/>
        </w:rPr>
        <w:t>2,</w:t>
      </w:r>
      <w:r>
        <w:rPr>
          <w:rFonts w:hint="eastAsia"/>
        </w:rPr>
        <w:t>设计节点结构：</w:t>
      </w:r>
      <w:r w:rsidR="00EF27D8">
        <w:rPr>
          <w:rFonts w:hint="eastAsia"/>
        </w:rPr>
        <w:t>开会讨论了上周设计的节点结构的改进：</w:t>
      </w:r>
    </w:p>
    <w:p w:rsidR="006514BA" w:rsidRDefault="00EF27D8" w:rsidP="00994CF7">
      <w:pPr>
        <w:pStyle w:val="a6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每个节点的其他属性不再作为</w:t>
      </w:r>
      <w:r>
        <w:rPr>
          <w:rFonts w:hint="eastAsia"/>
        </w:rPr>
        <w:t>when</w:t>
      </w:r>
      <w:r>
        <w:rPr>
          <w:rFonts w:hint="eastAsia"/>
        </w:rPr>
        <w:t>和</w:t>
      </w:r>
      <w:r>
        <w:rPr>
          <w:rFonts w:hint="eastAsia"/>
        </w:rPr>
        <w:t>where</w:t>
      </w:r>
      <w:r>
        <w:rPr>
          <w:rFonts w:hint="eastAsia"/>
        </w:rPr>
        <w:t>的子属性，而是作为一个新的属性点</w:t>
      </w:r>
      <w:r>
        <w:rPr>
          <w:rFonts w:hint="eastAsia"/>
        </w:rPr>
        <w:t>other</w:t>
      </w:r>
    </w:p>
    <w:p w:rsidR="00D54FDC" w:rsidRDefault="00D54FDC" w:rsidP="00994CF7">
      <w:pPr>
        <w:pStyle w:val="a6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对于新的</w:t>
      </w:r>
      <w:r>
        <w:rPr>
          <w:rFonts w:hint="eastAsia"/>
        </w:rPr>
        <w:t>other</w:t>
      </w:r>
      <w:r>
        <w:rPr>
          <w:rFonts w:hint="eastAsia"/>
        </w:rPr>
        <w:t>节点的属性，当选中时显示当前节点这些属性的统计视图</w:t>
      </w:r>
    </w:p>
    <w:p w:rsidR="00D54FDC" w:rsidRDefault="00D54FDC" w:rsidP="00994CF7">
      <w:pPr>
        <w:pStyle w:val="a6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当</w:t>
      </w:r>
      <w:r>
        <w:rPr>
          <w:rFonts w:hint="eastAsia"/>
        </w:rPr>
        <w:t>when</w:t>
      </w:r>
      <w:r>
        <w:rPr>
          <w:rFonts w:hint="eastAsia"/>
        </w:rPr>
        <w:t>和</w:t>
      </w:r>
      <w:r>
        <w:rPr>
          <w:rFonts w:hint="eastAsia"/>
        </w:rPr>
        <w:t>where</w:t>
      </w:r>
      <w:r>
        <w:rPr>
          <w:rFonts w:hint="eastAsia"/>
        </w:rPr>
        <w:t>属性被选定时，显示对于选定</w:t>
      </w:r>
      <w:r>
        <w:rPr>
          <w:rFonts w:hint="eastAsia"/>
        </w:rPr>
        <w:t>other</w:t>
      </w:r>
      <w:r>
        <w:rPr>
          <w:rFonts w:hint="eastAsia"/>
        </w:rPr>
        <w:t>属性的时间和空间统计视图，</w:t>
      </w:r>
      <w:r w:rsidR="00D408F6">
        <w:rPr>
          <w:rFonts w:hint="eastAsia"/>
        </w:rPr>
        <w:t>可以选择视图种类（直方图线图。。）</w:t>
      </w:r>
    </w:p>
    <w:p w:rsidR="00D408F6" w:rsidRDefault="00D408F6" w:rsidP="00994CF7">
      <w:pPr>
        <w:pStyle w:val="a6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other</w:t>
      </w:r>
      <w:r>
        <w:rPr>
          <w:rFonts w:hint="eastAsia"/>
        </w:rPr>
        <w:t>属性做成下拉菜单选定。</w:t>
      </w:r>
    </w:p>
    <w:p w:rsidR="00D408F6" w:rsidRDefault="00D408F6" w:rsidP="00994CF7">
      <w:pPr>
        <w:pStyle w:val="a6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视图中的统计视图不仅可以查看还可以选定条件作为筛选目标</w:t>
      </w:r>
      <w:r>
        <w:rPr>
          <w:rFonts w:hint="eastAsia"/>
        </w:rPr>
        <w:t>zoomin</w:t>
      </w:r>
    </w:p>
    <w:p w:rsidR="00D408F6" w:rsidRDefault="00D408F6" w:rsidP="00994CF7">
      <w:pPr>
        <w:pStyle w:val="a6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对于查询数据窗口，用户不仅可以选定查看，还可以直接拖拽元素或者再详细的目标视图拖拽元素作为查询条件。</w:t>
      </w:r>
    </w:p>
    <w:p w:rsidR="00D408F6" w:rsidRDefault="00D408F6" w:rsidP="00994CF7">
      <w:pPr>
        <w:pStyle w:val="a6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连线不再由用户在两个节点之间拖拽，而是当用户拖拽出条件时自动画出。</w:t>
      </w:r>
    </w:p>
    <w:p w:rsidR="00D408F6" w:rsidRDefault="00D408F6" w:rsidP="00994CF7">
      <w:pPr>
        <w:spacing w:line="360" w:lineRule="auto"/>
      </w:pPr>
      <w:r>
        <w:rPr>
          <w:rFonts w:hint="eastAsia"/>
        </w:rPr>
        <w:t>3.</w:t>
      </w:r>
      <w:r>
        <w:rPr>
          <w:rFonts w:hint="eastAsia"/>
        </w:rPr>
        <w:t>实现了一部分节点的功能，如缩进，和整体布局，按钮，菜单。</w:t>
      </w:r>
    </w:p>
    <w:p w:rsidR="00106D9A" w:rsidRDefault="00D408F6" w:rsidP="00994CF7"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4</w:t>
      </w:r>
      <w:r w:rsidR="00106D9A">
        <w:rPr>
          <w:rFonts w:hint="eastAsia"/>
        </w:rPr>
        <w:t>.</w:t>
      </w:r>
      <w:r w:rsidR="00106D9A">
        <w:rPr>
          <w:rFonts w:hint="eastAsia"/>
        </w:rPr>
        <w:t>美化节点</w:t>
      </w:r>
      <w:r>
        <w:rPr>
          <w:rFonts w:hint="eastAsia"/>
        </w:rPr>
        <w:t>，包括鼠标滑过，选中和标签的美化。实现交互等。</w:t>
      </w:r>
    </w:p>
    <w:p w:rsidR="00EF27D8" w:rsidRDefault="00EF27D8" w:rsidP="00994CF7">
      <w:pPr>
        <w:spacing w:line="360" w:lineRule="auto"/>
        <w:jc w:val="left"/>
        <w:rPr>
          <w:rFonts w:hint="eastAsia"/>
        </w:rPr>
      </w:pPr>
      <w:r>
        <w:rPr>
          <w:noProof/>
        </w:rPr>
        <w:drawing>
          <wp:inline distT="0" distB="0" distL="0" distR="0">
            <wp:extent cx="4171950" cy="112395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D7A" w:rsidRDefault="00181D7A" w:rsidP="00994CF7"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读论文。</w:t>
      </w:r>
      <w:r>
        <w:rPr>
          <w:rFonts w:hint="eastAsia"/>
        </w:rPr>
        <w:t>rationale visualization for safety and security</w:t>
      </w:r>
    </w:p>
    <w:p w:rsidR="00181D7A" w:rsidRDefault="00181D7A" w:rsidP="00994CF7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hint="eastAsia"/>
        </w:rPr>
      </w:pPr>
      <w:r>
        <w:rPr>
          <w:rFonts w:hint="eastAsia"/>
        </w:rPr>
        <w:t>其中有关于</w:t>
      </w:r>
      <w:r>
        <w:rPr>
          <w:rFonts w:hint="eastAsia"/>
        </w:rPr>
        <w:t>DAG</w:t>
      </w:r>
      <w:r>
        <w:rPr>
          <w:rFonts w:hint="eastAsia"/>
        </w:rPr>
        <w:t>的</w:t>
      </w:r>
      <w:r>
        <w:rPr>
          <w:rFonts w:hint="eastAsia"/>
        </w:rPr>
        <w:t>layout</w:t>
      </w:r>
      <w:r>
        <w:rPr>
          <w:rFonts w:hint="eastAsia"/>
        </w:rPr>
        <w:t>的相关工作，后面可能能用到</w:t>
      </w:r>
      <w:r>
        <w:rPr>
          <w:rFonts w:hint="eastAsia"/>
        </w:rPr>
        <w:t>VAUD</w:t>
      </w:r>
      <w:r>
        <w:rPr>
          <w:rFonts w:hint="eastAsia"/>
        </w:rPr>
        <w:t>中</w:t>
      </w:r>
    </w:p>
    <w:p w:rsidR="00181D7A" w:rsidRDefault="00181D7A" w:rsidP="00994CF7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hint="eastAsia"/>
        </w:rPr>
      </w:pPr>
      <w:r>
        <w:rPr>
          <w:rFonts w:hint="eastAsia"/>
        </w:rPr>
        <w:t>一种对于矩阵图的染色算法，可以使整体颜色和每一列用到的颜色最少</w:t>
      </w:r>
    </w:p>
    <w:p w:rsidR="00181D7A" w:rsidRDefault="00181D7A" w:rsidP="00994CF7">
      <w:pPr>
        <w:pStyle w:val="a6"/>
        <w:numPr>
          <w:ilvl w:val="0"/>
          <w:numId w:val="2"/>
        </w:numPr>
        <w:spacing w:line="360" w:lineRule="auto"/>
        <w:ind w:firstLineChars="0"/>
        <w:jc w:val="left"/>
        <w:rPr>
          <w:rFonts w:hint="eastAsia"/>
        </w:rPr>
      </w:pPr>
      <w:r>
        <w:rPr>
          <w:rFonts w:hint="eastAsia"/>
        </w:rPr>
        <w:t>关于等级的一种小标签式的可视化方法</w:t>
      </w:r>
    </w:p>
    <w:p w:rsidR="002C42CE" w:rsidRDefault="00E76F1A" w:rsidP="00994CF7">
      <w:pPr>
        <w:pStyle w:val="a6"/>
        <w:spacing w:line="360" w:lineRule="auto"/>
        <w:ind w:left="510" w:firstLineChars="0" w:firstLine="0"/>
        <w:jc w:val="lef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781103" cy="913739"/>
            <wp:effectExtent l="19050" t="0" r="197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103" cy="913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19175" cy="118110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 w:rsidR="00181D7A">
        <w:rPr>
          <w:noProof/>
        </w:rPr>
        <w:drawing>
          <wp:inline distT="0" distB="0" distL="0" distR="0">
            <wp:extent cx="419100" cy="9239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2CE" w:rsidRDefault="002C42CE" w:rsidP="00994CF7">
      <w:pPr>
        <w:pStyle w:val="a6"/>
        <w:spacing w:line="360" w:lineRule="auto"/>
        <w:ind w:leftChars="43" w:left="90" w:firstLineChars="0" w:firstLine="0"/>
        <w:jc w:val="left"/>
        <w:rPr>
          <w:rFonts w:hint="eastAsia"/>
        </w:rPr>
      </w:pPr>
      <w:r>
        <w:rPr>
          <w:rFonts w:hint="eastAsia"/>
        </w:rPr>
        <w:t>下周工作：</w:t>
      </w:r>
    </w:p>
    <w:p w:rsidR="002C42CE" w:rsidRDefault="002C42CE" w:rsidP="00994CF7">
      <w:pPr>
        <w:pStyle w:val="a6"/>
        <w:spacing w:line="360" w:lineRule="auto"/>
        <w:ind w:leftChars="43" w:left="90" w:firstLineChars="0" w:firstLine="0"/>
        <w:jc w:val="left"/>
      </w:pPr>
      <w:r>
        <w:rPr>
          <w:rFonts w:hint="eastAsia"/>
        </w:rPr>
        <w:tab/>
      </w:r>
      <w:r>
        <w:rPr>
          <w:rFonts w:hint="eastAsia"/>
        </w:rPr>
        <w:t>继续讨论</w:t>
      </w:r>
      <w:r>
        <w:rPr>
          <w:rFonts w:hint="eastAsia"/>
        </w:rPr>
        <w:t>VAUD</w:t>
      </w:r>
      <w:r>
        <w:rPr>
          <w:rFonts w:hint="eastAsia"/>
        </w:rPr>
        <w:t>的设计，实现</w:t>
      </w:r>
      <w:r w:rsidR="005F7375">
        <w:rPr>
          <w:rFonts w:hint="eastAsia"/>
        </w:rPr>
        <w:t>详细列表部分的节点和总节点的交互</w:t>
      </w:r>
      <w:r>
        <w:rPr>
          <w:rFonts w:hint="eastAsia"/>
        </w:rPr>
        <w:t>。</w:t>
      </w:r>
      <w:r w:rsidR="005F7375">
        <w:rPr>
          <w:rFonts w:hint="eastAsia"/>
        </w:rPr>
        <w:t>讨论后再实现新的功能</w:t>
      </w:r>
    </w:p>
    <w:sectPr w:rsidR="002C42CE" w:rsidSect="005A3D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2DF" w:rsidRDefault="005722DF" w:rsidP="00A360BE">
      <w:r>
        <w:separator/>
      </w:r>
    </w:p>
  </w:endnote>
  <w:endnote w:type="continuationSeparator" w:id="1">
    <w:p w:rsidR="005722DF" w:rsidRDefault="005722DF" w:rsidP="00A36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2DF" w:rsidRDefault="005722DF" w:rsidP="00A360BE">
      <w:r>
        <w:separator/>
      </w:r>
    </w:p>
  </w:footnote>
  <w:footnote w:type="continuationSeparator" w:id="1">
    <w:p w:rsidR="005722DF" w:rsidRDefault="005722DF" w:rsidP="00A360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3F7C"/>
    <w:multiLevelType w:val="hybridMultilevel"/>
    <w:tmpl w:val="8DE613A6"/>
    <w:lvl w:ilvl="0" w:tplc="04090001">
      <w:start w:val="1"/>
      <w:numFmt w:val="bullet"/>
      <w:lvlText w:val=""/>
      <w:lvlJc w:val="left"/>
      <w:pPr>
        <w:ind w:left="51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1">
    <w:nsid w:val="498E0EC2"/>
    <w:multiLevelType w:val="hybridMultilevel"/>
    <w:tmpl w:val="CAF0E50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60BE"/>
    <w:rsid w:val="000612FF"/>
    <w:rsid w:val="000E1E2E"/>
    <w:rsid w:val="00106D9A"/>
    <w:rsid w:val="00181D7A"/>
    <w:rsid w:val="001947A7"/>
    <w:rsid w:val="002C42CE"/>
    <w:rsid w:val="005722DF"/>
    <w:rsid w:val="005A3D31"/>
    <w:rsid w:val="005F7375"/>
    <w:rsid w:val="006514BA"/>
    <w:rsid w:val="00994CF7"/>
    <w:rsid w:val="00A360BE"/>
    <w:rsid w:val="00D408F6"/>
    <w:rsid w:val="00D54FDC"/>
    <w:rsid w:val="00DC2C7F"/>
    <w:rsid w:val="00E76F1A"/>
    <w:rsid w:val="00EF2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D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6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60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6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60B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14B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14BA"/>
    <w:rPr>
      <w:sz w:val="18"/>
      <w:szCs w:val="18"/>
    </w:rPr>
  </w:style>
  <w:style w:type="paragraph" w:styleId="a6">
    <w:name w:val="List Paragraph"/>
    <w:basedOn w:val="a"/>
    <w:uiPriority w:val="34"/>
    <w:qFormat/>
    <w:rsid w:val="00EF27D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91</Words>
  <Characters>520</Characters>
  <Application>Microsoft Office Word</Application>
  <DocSecurity>0</DocSecurity>
  <Lines>4</Lines>
  <Paragraphs>1</Paragraphs>
  <ScaleCrop>false</ScaleCrop>
  <Company>Sky123.Org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26</cp:revision>
  <dcterms:created xsi:type="dcterms:W3CDTF">2015-08-31T02:56:00Z</dcterms:created>
  <dcterms:modified xsi:type="dcterms:W3CDTF">2015-09-07T01:15:00Z</dcterms:modified>
</cp:coreProperties>
</file>